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4B18" w14:textId="2310CCD4" w:rsidR="007E5795" w:rsidRPr="00FE6B32" w:rsidRDefault="00FE6B32" w:rsidP="00FE6B32">
      <w:pPr>
        <w:spacing w:after="0" w:line="240" w:lineRule="auto"/>
        <w:jc w:val="right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Pr="00FE6B32">
        <w:rPr>
          <w:rFonts w:ascii="Times New Roman" w:hAnsi="Times New Roman" w:cs="Times New Roman"/>
          <w:bCs/>
          <w:noProof/>
          <w:sz w:val="28"/>
          <w:szCs w:val="28"/>
        </w:rPr>
        <w:t>УТВЕРЖДАЮ»</w:t>
      </w:r>
    </w:p>
    <w:p w14:paraId="568EA25A" w14:textId="0969132D" w:rsidR="00FE6B32" w:rsidRPr="00FE6B32" w:rsidRDefault="00FE6B32" w:rsidP="00FE6B32">
      <w:pPr>
        <w:spacing w:after="0" w:line="240" w:lineRule="auto"/>
        <w:jc w:val="right"/>
        <w:rPr>
          <w:rFonts w:ascii="Times New Roman" w:hAnsi="Times New Roman" w:cs="Times New Roman"/>
          <w:bCs/>
          <w:noProof/>
          <w:sz w:val="28"/>
          <w:szCs w:val="28"/>
        </w:rPr>
      </w:pPr>
      <w:r w:rsidRPr="00FE6B32">
        <w:rPr>
          <w:rFonts w:ascii="Times New Roman" w:hAnsi="Times New Roman" w:cs="Times New Roman"/>
          <w:bCs/>
          <w:noProof/>
          <w:sz w:val="28"/>
          <w:szCs w:val="28"/>
        </w:rPr>
        <w:t xml:space="preserve">Директор СПб ГБУ </w:t>
      </w:r>
    </w:p>
    <w:p w14:paraId="1F115B26" w14:textId="1DB1B3E8" w:rsidR="00FE6B32" w:rsidRDefault="00FE6B32" w:rsidP="00FE6B32">
      <w:pPr>
        <w:spacing w:after="0" w:line="240" w:lineRule="auto"/>
        <w:jc w:val="right"/>
        <w:rPr>
          <w:rFonts w:ascii="Times New Roman" w:hAnsi="Times New Roman" w:cs="Times New Roman"/>
          <w:bCs/>
          <w:noProof/>
          <w:sz w:val="28"/>
          <w:szCs w:val="28"/>
        </w:rPr>
      </w:pPr>
      <w:r w:rsidRPr="00FE6B32">
        <w:rPr>
          <w:rFonts w:ascii="Times New Roman" w:hAnsi="Times New Roman" w:cs="Times New Roman"/>
          <w:bCs/>
          <w:noProof/>
          <w:sz w:val="28"/>
          <w:szCs w:val="28"/>
        </w:rPr>
        <w:t>«Кронштадтский Дворец молодежи»</w:t>
      </w:r>
    </w:p>
    <w:p w14:paraId="454F7B4F" w14:textId="77777777" w:rsidR="00FE6B32" w:rsidRPr="00FE6B32" w:rsidRDefault="00FE6B32" w:rsidP="00FE6B32">
      <w:pPr>
        <w:spacing w:after="0" w:line="240" w:lineRule="auto"/>
        <w:jc w:val="right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27DEFBCB" w14:textId="0317743D" w:rsidR="00FE6B32" w:rsidRPr="00FE6B32" w:rsidRDefault="00FE6B32" w:rsidP="00FE6B32">
      <w:pPr>
        <w:spacing w:after="0" w:line="240" w:lineRule="auto"/>
        <w:jc w:val="right"/>
        <w:rPr>
          <w:rFonts w:ascii="Times New Roman" w:hAnsi="Times New Roman" w:cs="Times New Roman"/>
          <w:bCs/>
          <w:noProof/>
          <w:sz w:val="28"/>
          <w:szCs w:val="28"/>
        </w:rPr>
      </w:pPr>
      <w:r w:rsidRPr="00FE6B32">
        <w:rPr>
          <w:rFonts w:ascii="Times New Roman" w:hAnsi="Times New Roman" w:cs="Times New Roman"/>
          <w:bCs/>
          <w:noProof/>
          <w:sz w:val="28"/>
          <w:szCs w:val="28"/>
        </w:rPr>
        <w:t>____________________________ Е.В. Зыкова</w:t>
      </w:r>
    </w:p>
    <w:p w14:paraId="35D2F93D" w14:textId="76FCC2BA" w:rsidR="00FE6B32" w:rsidRPr="00FE6B32" w:rsidRDefault="00FE6B32" w:rsidP="00FE6B3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6B32">
        <w:rPr>
          <w:rFonts w:ascii="Times New Roman" w:hAnsi="Times New Roman" w:cs="Times New Roman"/>
          <w:bCs/>
          <w:noProof/>
          <w:sz w:val="28"/>
          <w:szCs w:val="28"/>
        </w:rPr>
        <w:t>«___»___________________2021 год</w:t>
      </w:r>
    </w:p>
    <w:p w14:paraId="2C20BBCA" w14:textId="77777777" w:rsidR="00A0286B" w:rsidRDefault="00A0286B" w:rsidP="00A0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04D6F" w14:textId="39131531" w:rsidR="00DA4835" w:rsidRDefault="00DA4835" w:rsidP="00A0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CE">
        <w:rPr>
          <w:rFonts w:ascii="Times New Roman" w:hAnsi="Times New Roman" w:cs="Times New Roman"/>
          <w:b/>
          <w:sz w:val="28"/>
          <w:szCs w:val="28"/>
        </w:rPr>
        <w:t>План</w:t>
      </w:r>
      <w:r w:rsidR="00A0286B">
        <w:rPr>
          <w:rFonts w:ascii="Times New Roman" w:hAnsi="Times New Roman" w:cs="Times New Roman"/>
          <w:b/>
          <w:sz w:val="28"/>
          <w:szCs w:val="28"/>
        </w:rPr>
        <w:t xml:space="preserve"> проведения обучающих мероприятий для сотрудников </w:t>
      </w:r>
      <w:r w:rsidRPr="00D15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0CE">
        <w:rPr>
          <w:rFonts w:ascii="Times New Roman" w:hAnsi="Times New Roman" w:cs="Times New Roman"/>
          <w:b/>
          <w:sz w:val="28"/>
          <w:szCs w:val="28"/>
        </w:rPr>
        <w:br/>
        <w:t>Санкт-Петербургского государ</w:t>
      </w:r>
      <w:r w:rsidR="00D150CE" w:rsidRPr="00D150CE">
        <w:rPr>
          <w:rFonts w:ascii="Times New Roman" w:hAnsi="Times New Roman" w:cs="Times New Roman"/>
          <w:b/>
          <w:sz w:val="28"/>
          <w:szCs w:val="28"/>
        </w:rPr>
        <w:t>ственного бюдж</w:t>
      </w:r>
      <w:r w:rsidRPr="00D150CE">
        <w:rPr>
          <w:rFonts w:ascii="Times New Roman" w:hAnsi="Times New Roman" w:cs="Times New Roman"/>
          <w:b/>
          <w:sz w:val="28"/>
          <w:szCs w:val="28"/>
        </w:rPr>
        <w:t>ет</w:t>
      </w:r>
      <w:r w:rsidR="00D150CE" w:rsidRPr="00D150CE">
        <w:rPr>
          <w:rFonts w:ascii="Times New Roman" w:hAnsi="Times New Roman" w:cs="Times New Roman"/>
          <w:b/>
          <w:sz w:val="28"/>
          <w:szCs w:val="28"/>
        </w:rPr>
        <w:t>ного учреждения «Кронштадтский</w:t>
      </w:r>
      <w:r w:rsidRPr="00D150CE">
        <w:rPr>
          <w:rFonts w:ascii="Times New Roman" w:hAnsi="Times New Roman" w:cs="Times New Roman"/>
          <w:b/>
          <w:sz w:val="28"/>
          <w:szCs w:val="28"/>
        </w:rPr>
        <w:t xml:space="preserve"> Дворе</w:t>
      </w:r>
      <w:r w:rsidR="00D150CE" w:rsidRPr="00D150CE">
        <w:rPr>
          <w:rFonts w:ascii="Times New Roman" w:hAnsi="Times New Roman" w:cs="Times New Roman"/>
          <w:b/>
          <w:sz w:val="28"/>
          <w:szCs w:val="28"/>
        </w:rPr>
        <w:t>ц молодежи»</w:t>
      </w:r>
    </w:p>
    <w:p w14:paraId="232D0F85" w14:textId="2303FF48" w:rsidR="00A0286B" w:rsidRPr="00D150CE" w:rsidRDefault="00A0286B" w:rsidP="00A0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противодействия коррупции</w:t>
      </w:r>
    </w:p>
    <w:p w14:paraId="4F6772EA" w14:textId="7DEB4638" w:rsidR="00DA4835" w:rsidRPr="00D150CE" w:rsidRDefault="00DA4835" w:rsidP="00DA4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CE">
        <w:rPr>
          <w:rFonts w:ascii="Times New Roman" w:hAnsi="Times New Roman" w:cs="Times New Roman"/>
          <w:b/>
          <w:sz w:val="28"/>
          <w:szCs w:val="28"/>
        </w:rPr>
        <w:t>на 20</w:t>
      </w:r>
      <w:r w:rsidR="00311947">
        <w:rPr>
          <w:rFonts w:ascii="Times New Roman" w:hAnsi="Times New Roman" w:cs="Times New Roman"/>
          <w:b/>
          <w:sz w:val="28"/>
          <w:szCs w:val="28"/>
        </w:rPr>
        <w:t>2</w:t>
      </w:r>
      <w:r w:rsidR="00FE6B32">
        <w:rPr>
          <w:rFonts w:ascii="Times New Roman" w:hAnsi="Times New Roman" w:cs="Times New Roman"/>
          <w:b/>
          <w:sz w:val="28"/>
          <w:szCs w:val="28"/>
        </w:rPr>
        <w:t>1</w:t>
      </w:r>
      <w:r w:rsidRPr="00D150CE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4EB061CF" w14:textId="77777777" w:rsidR="00DA4835" w:rsidRDefault="00DA4835" w:rsidP="00DA48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3685"/>
        <w:gridCol w:w="2629"/>
      </w:tblGrid>
      <w:tr w:rsidR="00DA4835" w14:paraId="668314B6" w14:textId="77777777" w:rsidTr="00D150CE">
        <w:tc>
          <w:tcPr>
            <w:tcW w:w="817" w:type="dxa"/>
          </w:tcPr>
          <w:p w14:paraId="5FA52421" w14:textId="77777777" w:rsidR="00DA4835" w:rsidRPr="00D150CE" w:rsidRDefault="00DA4835" w:rsidP="00DA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C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14:paraId="5D67EF56" w14:textId="77777777" w:rsidR="00DA4835" w:rsidRPr="00D150CE" w:rsidRDefault="00DA4835" w:rsidP="00DA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685" w:type="dxa"/>
          </w:tcPr>
          <w:p w14:paraId="77559EEA" w14:textId="77777777" w:rsidR="00DA4835" w:rsidRPr="00D150CE" w:rsidRDefault="00DA4835" w:rsidP="00DA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C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629" w:type="dxa"/>
          </w:tcPr>
          <w:p w14:paraId="2ABE6DB2" w14:textId="77777777" w:rsidR="00DA4835" w:rsidRPr="00D150CE" w:rsidRDefault="00DA4835" w:rsidP="00DA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A4835" w14:paraId="2695B579" w14:textId="77777777" w:rsidTr="00D150CE">
        <w:tc>
          <w:tcPr>
            <w:tcW w:w="817" w:type="dxa"/>
          </w:tcPr>
          <w:p w14:paraId="4DBE7C28" w14:textId="77777777" w:rsidR="00DA4835" w:rsidRDefault="00DA4835" w:rsidP="00DA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14:paraId="00D8DFF9" w14:textId="77777777" w:rsidR="00A0286B" w:rsidRDefault="00B274FE" w:rsidP="00B2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Российское законодательство в сфере предупреждения противодействия коррупции.</w:t>
            </w:r>
          </w:p>
          <w:p w14:paraId="1FADF5E8" w14:textId="199B9612" w:rsidR="00B274FE" w:rsidRDefault="00B274FE" w:rsidP="00B2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FBF83EB" w14:textId="554A15FA" w:rsidR="00DA4835" w:rsidRDefault="00B274FE" w:rsidP="00DA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29" w:type="dxa"/>
          </w:tcPr>
          <w:p w14:paraId="010B38FB" w14:textId="0D8B5760" w:rsidR="00DA4835" w:rsidRDefault="00B274FE" w:rsidP="00DA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Е.В.</w:t>
            </w:r>
          </w:p>
        </w:tc>
      </w:tr>
      <w:tr w:rsidR="00B274FE" w14:paraId="207AF9FC" w14:textId="77777777" w:rsidTr="00D150CE">
        <w:tc>
          <w:tcPr>
            <w:tcW w:w="817" w:type="dxa"/>
          </w:tcPr>
          <w:p w14:paraId="585FB6F4" w14:textId="77777777" w:rsidR="00B274FE" w:rsidRDefault="00B274FE" w:rsidP="00B2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14:paraId="6D15A708" w14:textId="77777777" w:rsidR="00B274FE" w:rsidRDefault="00B274FE" w:rsidP="00B2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учреждения.</w:t>
            </w:r>
          </w:p>
          <w:p w14:paraId="6AFA855E" w14:textId="2688E714" w:rsidR="00B274FE" w:rsidRDefault="00B274FE" w:rsidP="00B2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7DB5DB0" w14:textId="4E115D00" w:rsidR="00B274FE" w:rsidRDefault="00B274FE" w:rsidP="00B2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29" w:type="dxa"/>
          </w:tcPr>
          <w:p w14:paraId="69168862" w14:textId="0E74E171" w:rsidR="00B274FE" w:rsidRDefault="00B274FE" w:rsidP="00B2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Шепелева Т.А.</w:t>
            </w:r>
          </w:p>
        </w:tc>
      </w:tr>
      <w:tr w:rsidR="00B274FE" w14:paraId="3B87368D" w14:textId="77777777" w:rsidTr="00D150CE">
        <w:tc>
          <w:tcPr>
            <w:tcW w:w="817" w:type="dxa"/>
          </w:tcPr>
          <w:p w14:paraId="0620C1DA" w14:textId="600DB877" w:rsidR="00B274FE" w:rsidRDefault="00B274FE" w:rsidP="00B2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14:paraId="4C990CB2" w14:textId="77777777" w:rsidR="00B274FE" w:rsidRDefault="00B274FE" w:rsidP="00B2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 противодействия коррупции в учреждении.</w:t>
            </w:r>
          </w:p>
          <w:p w14:paraId="31B975FA" w14:textId="3E1C758C" w:rsidR="00B274FE" w:rsidRDefault="00B274FE" w:rsidP="00B2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2EFD0FC" w14:textId="001238B7" w:rsidR="00B274FE" w:rsidRDefault="00B274FE" w:rsidP="00B2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9" w:type="dxa"/>
          </w:tcPr>
          <w:p w14:paraId="6FF691C7" w14:textId="77777777" w:rsidR="00B274FE" w:rsidRDefault="00B274FE" w:rsidP="00B2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43B8B5B" w14:textId="77777777" w:rsidR="00B274FE" w:rsidRDefault="00B274FE" w:rsidP="00B2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О.С.</w:t>
            </w:r>
          </w:p>
          <w:p w14:paraId="3531333B" w14:textId="45F85E04" w:rsidR="00B274FE" w:rsidRDefault="00B274FE" w:rsidP="00B2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4FE" w14:paraId="06F2FDE5" w14:textId="77777777" w:rsidTr="00D150CE">
        <w:tc>
          <w:tcPr>
            <w:tcW w:w="817" w:type="dxa"/>
          </w:tcPr>
          <w:p w14:paraId="28D4FEFB" w14:textId="096AA6EB" w:rsidR="00B274FE" w:rsidRDefault="00B274FE" w:rsidP="00B2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14:paraId="136FE030" w14:textId="77777777" w:rsidR="00B274FE" w:rsidRDefault="00B274FE" w:rsidP="00B2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урегулирование конфликта интересов. Особенности нормативного правового регулирования.</w:t>
            </w:r>
          </w:p>
          <w:p w14:paraId="0E46B323" w14:textId="39BFF03B" w:rsidR="00B274FE" w:rsidRDefault="00B274FE" w:rsidP="00B2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952F1EC" w14:textId="6F595706" w:rsidR="00B274FE" w:rsidRDefault="00B274FE" w:rsidP="00B2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9" w:type="dxa"/>
          </w:tcPr>
          <w:p w14:paraId="567B79F4" w14:textId="77777777" w:rsidR="00B274FE" w:rsidRDefault="00B274FE" w:rsidP="00B2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1D441F4" w14:textId="5A026972" w:rsidR="00B274FE" w:rsidRDefault="00B274FE" w:rsidP="00B2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Шепелева Т.А.</w:t>
            </w:r>
          </w:p>
        </w:tc>
      </w:tr>
    </w:tbl>
    <w:p w14:paraId="277BBC09" w14:textId="77777777" w:rsidR="00DA4835" w:rsidRPr="00DA4835" w:rsidRDefault="00DA4835" w:rsidP="00DA48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A4835" w:rsidRPr="00DA4835" w:rsidSect="00DA48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835"/>
    <w:rsid w:val="000538E8"/>
    <w:rsid w:val="001C6126"/>
    <w:rsid w:val="001E0041"/>
    <w:rsid w:val="002A1993"/>
    <w:rsid w:val="00311947"/>
    <w:rsid w:val="007E5795"/>
    <w:rsid w:val="007E5EEF"/>
    <w:rsid w:val="00A0286B"/>
    <w:rsid w:val="00B274FE"/>
    <w:rsid w:val="00D150CE"/>
    <w:rsid w:val="00DA4835"/>
    <w:rsid w:val="00EA5FBE"/>
    <w:rsid w:val="00F75F05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B6D3"/>
  <w15:docId w15:val="{5A77C539-8531-47D4-906E-E79A40E6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КИРА</cp:lastModifiedBy>
  <cp:revision>14</cp:revision>
  <cp:lastPrinted>2021-04-09T08:58:00Z</cp:lastPrinted>
  <dcterms:created xsi:type="dcterms:W3CDTF">2019-06-21T08:44:00Z</dcterms:created>
  <dcterms:modified xsi:type="dcterms:W3CDTF">2021-04-09T09:09:00Z</dcterms:modified>
</cp:coreProperties>
</file>